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AC180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15E4483" w14:textId="77777777" w:rsidR="00832004" w:rsidRDefault="00832004" w:rsidP="00832004">
      <w:pPr>
        <w:pStyle w:val="Nadpis1"/>
        <w:jc w:val="center"/>
      </w:pPr>
      <w:r w:rsidRPr="004250F6">
        <w:t>Krycí list nabídky</w:t>
      </w:r>
    </w:p>
    <w:p w14:paraId="1877168E" w14:textId="77777777" w:rsidR="00197F32" w:rsidRPr="00197F32" w:rsidRDefault="00197F32" w:rsidP="00197F32"/>
    <w:p w14:paraId="2BA90B92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510"/>
      </w:tblGrid>
      <w:tr w:rsidR="0019479C" w:rsidRPr="00037712" w14:paraId="09187937" w14:textId="77777777" w:rsidTr="00786A53">
        <w:trPr>
          <w:trHeight w:val="362"/>
        </w:trPr>
        <w:tc>
          <w:tcPr>
            <w:tcW w:w="14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F2DB80C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7FA5194" w14:textId="4BC89334" w:rsidR="0019479C" w:rsidRPr="00D15709" w:rsidRDefault="002B7F09" w:rsidP="005C1FCB">
            <w:pPr>
              <w:autoSpaceDE w:val="0"/>
              <w:autoSpaceDN w:val="0"/>
              <w:adjustRightInd w:val="0"/>
              <w:ind w:left="1" w:hanging="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Vytyčení po KoPÚ v </w:t>
            </w:r>
            <w:proofErr w:type="spellStart"/>
            <w:r>
              <w:rPr>
                <w:rFonts w:ascii="Arial" w:hAnsi="Arial" w:cs="Arial"/>
                <w:sz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. </w:t>
            </w:r>
            <w:r w:rsidR="00CD6F0B">
              <w:rPr>
                <w:rFonts w:ascii="Arial" w:hAnsi="Arial" w:cs="Arial"/>
                <w:sz w:val="22"/>
              </w:rPr>
              <w:t xml:space="preserve">Kočov, Lom u Tachova, Olbramov a </w:t>
            </w:r>
            <w:proofErr w:type="spellStart"/>
            <w:r w:rsidR="00CD6F0B">
              <w:rPr>
                <w:rFonts w:ascii="Arial" w:hAnsi="Arial" w:cs="Arial"/>
                <w:sz w:val="22"/>
              </w:rPr>
              <w:t>Strachovice</w:t>
            </w:r>
            <w:proofErr w:type="spellEnd"/>
            <w:r w:rsidR="00CD6F0B">
              <w:rPr>
                <w:rFonts w:ascii="Arial" w:hAnsi="Arial" w:cs="Arial"/>
                <w:sz w:val="22"/>
              </w:rPr>
              <w:t xml:space="preserve"> u Bernartic</w:t>
            </w:r>
          </w:p>
        </w:tc>
      </w:tr>
      <w:tr w:rsidR="0019479C" w:rsidRPr="00037712" w14:paraId="407A140B" w14:textId="77777777" w:rsidTr="00786A53">
        <w:trPr>
          <w:trHeight w:val="362"/>
        </w:trPr>
        <w:tc>
          <w:tcPr>
            <w:tcW w:w="140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AEEF811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9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CAF69CA" w14:textId="6BC438E6" w:rsidR="0019479C" w:rsidRPr="00D15709" w:rsidRDefault="00D1570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</w:t>
            </w:r>
            <w:r w:rsidR="00CD6F0B">
              <w:rPr>
                <w:rFonts w:ascii="Arial" w:hAnsi="Arial" w:cs="Arial"/>
                <w:sz w:val="22"/>
              </w:rPr>
              <w:t>8040</w:t>
            </w:r>
            <w:r>
              <w:rPr>
                <w:rFonts w:ascii="Arial" w:hAnsi="Arial" w:cs="Arial"/>
                <w:sz w:val="22"/>
              </w:rPr>
              <w:t>/20</w:t>
            </w:r>
            <w:r w:rsidR="0022471C">
              <w:rPr>
                <w:rFonts w:ascii="Arial" w:hAnsi="Arial" w:cs="Arial"/>
                <w:sz w:val="22"/>
              </w:rPr>
              <w:t>2</w:t>
            </w:r>
            <w:r w:rsidR="00CD6F0B">
              <w:rPr>
                <w:rFonts w:ascii="Arial" w:hAnsi="Arial" w:cs="Arial"/>
                <w:sz w:val="22"/>
              </w:rPr>
              <w:t>2</w:t>
            </w:r>
            <w:r>
              <w:rPr>
                <w:rFonts w:ascii="Arial" w:hAnsi="Arial" w:cs="Arial"/>
                <w:sz w:val="22"/>
              </w:rPr>
              <w:t>-504204</w:t>
            </w:r>
          </w:p>
        </w:tc>
      </w:tr>
    </w:tbl>
    <w:p w14:paraId="265FC38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2DD3AEE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78AECEF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C2AA656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B3BFDF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1FB944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B05E8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426078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115BB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73E6D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6AD24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8BF8D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F91DC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F74283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73448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AF049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05064B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16CD24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D3DA6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96F646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6E4ED9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CB294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AFC94C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A3E285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77A819B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1CAFE6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38ED9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DD5F9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D9F153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AFE61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40EB8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AA504B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ED73F0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29B1F5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F416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B9B9A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1501D4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741758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FD051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B956B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5460F29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BC0794D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4D9F8C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FA5DE8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CF16C7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2291D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28C587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C2E957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715D64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4E0F5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3AF4C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F1DB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CA92E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7350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226EC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88D1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E7AE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CEBF61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3FD1E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637E2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E168E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4D7C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EB7666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C8A46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E81F8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B21626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5F061C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E5779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CCFAB6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A5F18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E38EF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F18A9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B1F590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2C755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D9E40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95B340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A772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EEA30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AE77A5C" w14:textId="77777777" w:rsidR="00197F32" w:rsidRDefault="00197F3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D4DED65" w14:textId="77777777" w:rsidR="00197F32" w:rsidRDefault="00197F3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1990A97" w14:textId="77777777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62"/>
        <w:gridCol w:w="2268"/>
        <w:gridCol w:w="1554"/>
        <w:gridCol w:w="2258"/>
      </w:tblGrid>
      <w:tr w:rsidR="006F21D5" w:rsidRPr="00037712" w14:paraId="54029B92" w14:textId="77777777" w:rsidTr="00CD6F0B">
        <w:trPr>
          <w:jc w:val="center"/>
        </w:trPr>
        <w:tc>
          <w:tcPr>
            <w:tcW w:w="2962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173826F6" w14:textId="77777777"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603B789E" w14:textId="77777777"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1554" w:type="dxa"/>
            <w:tcBorders>
              <w:top w:val="single" w:sz="12" w:space="0" w:color="0070C0"/>
              <w:bottom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648F29A7" w14:textId="77777777"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258" w:type="dxa"/>
            <w:tcBorders>
              <w:top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633DC6DB" w14:textId="77777777"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 w:val="22"/>
                <w:szCs w:val="22"/>
              </w:rPr>
              <w:t>Cena celkem včetně</w:t>
            </w:r>
            <w:r w:rsidR="003F486C" w:rsidRPr="003F486C">
              <w:rPr>
                <w:rFonts w:ascii="Arial" w:hAnsi="Arial" w:cs="Arial"/>
                <w:sz w:val="22"/>
                <w:szCs w:val="22"/>
              </w:rPr>
              <w:t xml:space="preserve"> DPH</w:t>
            </w:r>
          </w:p>
        </w:tc>
      </w:tr>
      <w:tr w:rsidR="006F21D5" w:rsidRPr="00037712" w14:paraId="6CC6ED04" w14:textId="77777777" w:rsidTr="00CD6F0B">
        <w:trPr>
          <w:jc w:val="center"/>
        </w:trPr>
        <w:tc>
          <w:tcPr>
            <w:tcW w:w="2962" w:type="dxa"/>
            <w:tcBorders>
              <w:top w:val="single" w:sz="12" w:space="0" w:color="0070C0"/>
              <w:left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03170BFB" w14:textId="5B4FF354" w:rsidR="006F21D5" w:rsidRPr="003F486C" w:rsidRDefault="002B7F09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CD6F0B">
              <w:rPr>
                <w:rFonts w:ascii="Arial" w:hAnsi="Arial" w:cs="Arial"/>
                <w:sz w:val="22"/>
                <w:szCs w:val="22"/>
              </w:rPr>
              <w:t>Kočov</w:t>
            </w:r>
          </w:p>
        </w:tc>
        <w:tc>
          <w:tcPr>
            <w:tcW w:w="2268" w:type="dxa"/>
            <w:tcBorders>
              <w:top w:val="single" w:sz="12" w:space="0" w:color="0070C0"/>
              <w:lef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26334ACA" w14:textId="77777777"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18C9007A" w14:textId="77777777"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12" w:space="0" w:color="0070C0"/>
              <w:right w:val="single" w:sz="12" w:space="0" w:color="0070C0"/>
            </w:tcBorders>
            <w:vAlign w:val="center"/>
          </w:tcPr>
          <w:p w14:paraId="722411AC" w14:textId="77777777"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F21D5" w:rsidRPr="00037712" w14:paraId="63218B35" w14:textId="77777777" w:rsidTr="00CD6F0B">
        <w:trPr>
          <w:jc w:val="center"/>
        </w:trPr>
        <w:tc>
          <w:tcPr>
            <w:tcW w:w="2962" w:type="dxa"/>
            <w:tcBorders>
              <w:left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267FA445" w14:textId="6B48BA54" w:rsidR="006F21D5" w:rsidRPr="003F486C" w:rsidRDefault="002B7F09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CD6F0B">
              <w:rPr>
                <w:rFonts w:ascii="Arial" w:hAnsi="Arial" w:cs="Arial"/>
                <w:sz w:val="22"/>
                <w:szCs w:val="22"/>
              </w:rPr>
              <w:t>Lom u Tachova</w:t>
            </w:r>
          </w:p>
        </w:tc>
        <w:tc>
          <w:tcPr>
            <w:tcW w:w="2268" w:type="dxa"/>
            <w:tcBorders>
              <w:lef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09CDC19D" w14:textId="77777777"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4" w:type="dxa"/>
            <w:tcMar>
              <w:left w:w="85" w:type="dxa"/>
              <w:right w:w="85" w:type="dxa"/>
            </w:tcMar>
            <w:vAlign w:val="center"/>
          </w:tcPr>
          <w:p w14:paraId="35894FA5" w14:textId="77777777"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right w:val="single" w:sz="12" w:space="0" w:color="0070C0"/>
            </w:tcBorders>
            <w:vAlign w:val="center"/>
          </w:tcPr>
          <w:p w14:paraId="6FC13BD7" w14:textId="77777777" w:rsidR="006F21D5" w:rsidRPr="003F486C" w:rsidRDefault="006F21D5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461F" w:rsidRPr="00037712" w14:paraId="1347DB3B" w14:textId="77777777" w:rsidTr="00CD6F0B">
        <w:trPr>
          <w:jc w:val="center"/>
        </w:trPr>
        <w:tc>
          <w:tcPr>
            <w:tcW w:w="2962" w:type="dxa"/>
            <w:tcBorders>
              <w:left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18E663DF" w14:textId="0CC50B33" w:rsidR="0067461F" w:rsidRDefault="0067461F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CD6F0B">
              <w:rPr>
                <w:rFonts w:ascii="Arial" w:hAnsi="Arial" w:cs="Arial"/>
                <w:sz w:val="22"/>
                <w:szCs w:val="22"/>
              </w:rPr>
              <w:t>Olbramov</w:t>
            </w:r>
          </w:p>
        </w:tc>
        <w:tc>
          <w:tcPr>
            <w:tcW w:w="2268" w:type="dxa"/>
            <w:tcBorders>
              <w:lef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9921FE7" w14:textId="77777777" w:rsidR="0067461F" w:rsidRPr="003F486C" w:rsidRDefault="0067461F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4" w:type="dxa"/>
            <w:tcMar>
              <w:left w:w="85" w:type="dxa"/>
              <w:right w:w="85" w:type="dxa"/>
            </w:tcMar>
            <w:vAlign w:val="center"/>
          </w:tcPr>
          <w:p w14:paraId="55DEBC1B" w14:textId="77777777" w:rsidR="0067461F" w:rsidRPr="003F486C" w:rsidRDefault="0067461F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right w:val="single" w:sz="12" w:space="0" w:color="0070C0"/>
            </w:tcBorders>
            <w:vAlign w:val="center"/>
          </w:tcPr>
          <w:p w14:paraId="5CE333D2" w14:textId="77777777" w:rsidR="0067461F" w:rsidRPr="003F486C" w:rsidRDefault="0067461F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6F0B" w:rsidRPr="00037712" w14:paraId="667E20C3" w14:textId="77777777" w:rsidTr="00CD6F0B">
        <w:trPr>
          <w:jc w:val="center"/>
        </w:trPr>
        <w:tc>
          <w:tcPr>
            <w:tcW w:w="2962" w:type="dxa"/>
            <w:tcBorders>
              <w:left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09ED1147" w14:textId="0575B582" w:rsidR="00CD6F0B" w:rsidRDefault="00CD6F0B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Strachovice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u Bernartic</w:t>
            </w:r>
          </w:p>
        </w:tc>
        <w:tc>
          <w:tcPr>
            <w:tcW w:w="2268" w:type="dxa"/>
            <w:tcBorders>
              <w:lef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66BC92F4" w14:textId="77777777" w:rsidR="00CD6F0B" w:rsidRPr="003F486C" w:rsidRDefault="00CD6F0B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4" w:type="dxa"/>
            <w:tcMar>
              <w:left w:w="85" w:type="dxa"/>
              <w:right w:w="85" w:type="dxa"/>
            </w:tcMar>
            <w:vAlign w:val="center"/>
          </w:tcPr>
          <w:p w14:paraId="6B5E8363" w14:textId="77777777" w:rsidR="00CD6F0B" w:rsidRPr="003F486C" w:rsidRDefault="00CD6F0B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right w:val="single" w:sz="12" w:space="0" w:color="0070C0"/>
            </w:tcBorders>
            <w:vAlign w:val="center"/>
          </w:tcPr>
          <w:p w14:paraId="23E36A9F" w14:textId="77777777" w:rsidR="00CD6F0B" w:rsidRPr="003F486C" w:rsidRDefault="00CD6F0B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486C" w:rsidRPr="00037712" w14:paraId="5AF185EF" w14:textId="77777777" w:rsidTr="00CD6F0B">
        <w:trPr>
          <w:trHeight w:val="536"/>
          <w:jc w:val="center"/>
        </w:trPr>
        <w:tc>
          <w:tcPr>
            <w:tcW w:w="2962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46B2150A" w14:textId="77777777" w:rsidR="003F486C" w:rsidRPr="003F486C" w:rsidRDefault="003F486C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F486C">
              <w:rPr>
                <w:rFonts w:ascii="Arial" w:hAnsi="Arial" w:cs="Arial"/>
                <w:szCs w:val="22"/>
              </w:rPr>
              <w:t>Celkem</w:t>
            </w:r>
          </w:p>
        </w:tc>
        <w:tc>
          <w:tcPr>
            <w:tcW w:w="2268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38DDF9B9" w14:textId="77777777" w:rsidR="003F486C" w:rsidRPr="003F486C" w:rsidRDefault="003F486C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36C206EC" w14:textId="77777777" w:rsidR="003F486C" w:rsidRPr="003F486C" w:rsidRDefault="003F486C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4C9067F8" w14:textId="77777777" w:rsidR="003F486C" w:rsidRPr="003F486C" w:rsidRDefault="003F486C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AC10CA" w14:textId="77777777" w:rsidR="0067461F" w:rsidRDefault="0067461F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A0D15F6" w14:textId="77777777" w:rsidR="002B7F09" w:rsidRDefault="0067461F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</w:t>
      </w:r>
      <w:r>
        <w:rPr>
          <w:rFonts w:ascii="Arial" w:hAnsi="Arial" w:cs="Arial"/>
          <w:b/>
          <w:sz w:val="22"/>
          <w:szCs w:val="22"/>
        </w:rPr>
        <w:t>I</w:t>
      </w:r>
      <w:r w:rsidRPr="00037712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>Délka záruční lhůty (v měsících)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537"/>
        <w:gridCol w:w="6505"/>
      </w:tblGrid>
      <w:tr w:rsidR="0067461F" w:rsidRPr="003F486C" w14:paraId="446B688B" w14:textId="77777777" w:rsidTr="0067461F">
        <w:trPr>
          <w:jc w:val="center"/>
        </w:trPr>
        <w:tc>
          <w:tcPr>
            <w:tcW w:w="2537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53104C84" w14:textId="77777777" w:rsidR="0067461F" w:rsidRPr="003F486C" w:rsidRDefault="0067461F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Délka záruční lhůty </w:t>
            </w:r>
          </w:p>
        </w:tc>
        <w:tc>
          <w:tcPr>
            <w:tcW w:w="6505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tcMar>
              <w:left w:w="85" w:type="dxa"/>
              <w:right w:w="85" w:type="dxa"/>
            </w:tcMar>
            <w:vAlign w:val="center"/>
          </w:tcPr>
          <w:p w14:paraId="33544F1A" w14:textId="77777777" w:rsidR="0067461F" w:rsidRPr="003F486C" w:rsidRDefault="0067461F" w:rsidP="0067461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 měsíců + ………</w:t>
            </w:r>
          </w:p>
        </w:tc>
      </w:tr>
    </w:tbl>
    <w:p w14:paraId="67967D00" w14:textId="77777777" w:rsidR="0067461F" w:rsidRDefault="0067461F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3466768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13F8A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F9C4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FA9D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7264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28FED4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68F446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A1DF76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B5A4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7542FC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9767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07075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54604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B9B3D2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A7D5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B55440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6E1E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195DD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D5FB4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1613B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86E2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AD46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78BC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F3EB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6A8B6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A6E6DC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A3B54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27BD6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99EE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6E45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96BDF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C679C3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75C8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ABF1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5B49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21B8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2C075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04678E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DDFD9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AB753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BD50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CC7C4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6D7CF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6F647E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9864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647E0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431D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DB3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23283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E45407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13238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B7D5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89283E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1D9A3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51CD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1C67F47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70D983D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F964702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32EF27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22471C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22471C">
        <w:rPr>
          <w:rFonts w:ascii="Arial" w:hAnsi="Arial" w:cs="Arial"/>
          <w:color w:val="000000"/>
          <w:kern w:val="28"/>
          <w:sz w:val="22"/>
          <w:szCs w:val="22"/>
        </w:rPr>
        <w:t>……………….</w:t>
      </w:r>
    </w:p>
    <w:p w14:paraId="5B1897C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9843B69" w14:textId="77777777" w:rsidR="0022471C" w:rsidRDefault="0022471C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0E7FDDE" w14:textId="77777777" w:rsidR="0022471C" w:rsidRPr="00037712" w:rsidRDefault="0022471C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F02F582" w14:textId="77777777" w:rsidR="004250F6" w:rsidRPr="0022471C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471C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4F91371F" w14:textId="77777777" w:rsidR="00857616" w:rsidRPr="0022471C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471C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10FC714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22471C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F91D861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1828F" w14:textId="77777777" w:rsidR="0038646C" w:rsidRDefault="0038646C" w:rsidP="008E4AD5">
      <w:r>
        <w:separator/>
      </w:r>
    </w:p>
  </w:endnote>
  <w:endnote w:type="continuationSeparator" w:id="0">
    <w:p w14:paraId="021192A3" w14:textId="77777777" w:rsidR="0038646C" w:rsidRDefault="003864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F4AC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9341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B01619B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7B97E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6CE30" w14:textId="77777777" w:rsidR="0038646C" w:rsidRDefault="0038646C" w:rsidP="008E4AD5">
      <w:r>
        <w:separator/>
      </w:r>
    </w:p>
  </w:footnote>
  <w:footnote w:type="continuationSeparator" w:id="0">
    <w:p w14:paraId="45B12E62" w14:textId="77777777" w:rsidR="0038646C" w:rsidRDefault="003864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D06C6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9CD5B" w14:textId="77777777" w:rsidR="00F34DD4" w:rsidRDefault="00F34DD4">
    <w:pPr>
      <w:pStyle w:val="Zhlav"/>
    </w:pPr>
  </w:p>
  <w:p w14:paraId="7C27F2F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B487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97F32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471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B7F09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646C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486C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1FCB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1F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21D5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A53"/>
    <w:rsid w:val="00786F54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17EF2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50BC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3898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D6F0B"/>
    <w:rsid w:val="00CE011D"/>
    <w:rsid w:val="00CE12D9"/>
    <w:rsid w:val="00CE5E73"/>
    <w:rsid w:val="00CF65ED"/>
    <w:rsid w:val="00CF7E11"/>
    <w:rsid w:val="00D01E3A"/>
    <w:rsid w:val="00D05976"/>
    <w:rsid w:val="00D15709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0AEB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75A0DF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461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4CD214-AB78-4ED4-9EAD-C048F81DC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271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17</cp:revision>
  <cp:lastPrinted>2020-04-23T08:05:00Z</cp:lastPrinted>
  <dcterms:created xsi:type="dcterms:W3CDTF">2018-02-07T11:30:00Z</dcterms:created>
  <dcterms:modified xsi:type="dcterms:W3CDTF">2022-07-12T10:56:00Z</dcterms:modified>
</cp:coreProperties>
</file>